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48B" w:rsidRPr="003C1B31" w:rsidRDefault="0014548B" w:rsidP="0014548B">
      <w:pPr>
        <w:pStyle w:val="a3"/>
        <w:rPr>
          <w:rFonts w:ascii="仿宋_GB2312" w:eastAsia="仿宋_GB2312" w:cs="仿宋_GB2312"/>
          <w:sz w:val="32"/>
          <w:szCs w:val="32"/>
        </w:rPr>
      </w:pPr>
      <w:r w:rsidRPr="003C1B31">
        <w:rPr>
          <w:rFonts w:ascii="仿宋_GB2312" w:eastAsia="仿宋_GB2312" w:cs="仿宋_GB2312" w:hint="eastAsia"/>
          <w:sz w:val="32"/>
          <w:szCs w:val="32"/>
        </w:rPr>
        <w:t>附件2</w:t>
      </w:r>
      <w:r>
        <w:rPr>
          <w:rFonts w:ascii="仿宋_GB2312" w:eastAsia="仿宋_GB2312" w:cs="仿宋_GB2312" w:hint="eastAsia"/>
          <w:sz w:val="32"/>
          <w:szCs w:val="32"/>
        </w:rPr>
        <w:t>：</w:t>
      </w:r>
    </w:p>
    <w:p w:rsidR="0014548B" w:rsidRDefault="0014548B" w:rsidP="0014548B">
      <w:pPr>
        <w:widowControl/>
        <w:jc w:val="center"/>
        <w:rPr>
          <w:rFonts w:ascii="方正小标宋_GBK" w:eastAsia="方正小标宋_GBK"/>
          <w:kern w:val="0"/>
          <w:sz w:val="32"/>
          <w:szCs w:val="32"/>
        </w:rPr>
      </w:pPr>
      <w:r>
        <w:rPr>
          <w:rFonts w:ascii="方正小标宋_GBK" w:eastAsia="方正小标宋_GBK" w:hint="eastAsia"/>
          <w:kern w:val="0"/>
          <w:sz w:val="32"/>
          <w:szCs w:val="32"/>
        </w:rPr>
        <w:t>安徽省中等职业学校优秀教研论文、优质课和教学软件</w:t>
      </w:r>
    </w:p>
    <w:p w:rsidR="0014548B" w:rsidRDefault="0014548B" w:rsidP="0014548B">
      <w:pPr>
        <w:widowControl/>
        <w:jc w:val="center"/>
        <w:rPr>
          <w:rFonts w:ascii="仿宋_GB2312" w:eastAsia="仿宋_GB2312"/>
          <w:b/>
          <w:bCs/>
          <w:kern w:val="0"/>
          <w:sz w:val="30"/>
          <w:szCs w:val="30"/>
        </w:rPr>
      </w:pPr>
      <w:r>
        <w:rPr>
          <w:rFonts w:ascii="方正小标宋_GBK" w:eastAsia="方正小标宋_GBK" w:hint="eastAsia"/>
          <w:kern w:val="0"/>
          <w:sz w:val="32"/>
          <w:szCs w:val="32"/>
        </w:rPr>
        <w:t>评选推荐表</w:t>
      </w:r>
    </w:p>
    <w:tbl>
      <w:tblPr>
        <w:tblW w:w="0" w:type="auto"/>
        <w:jc w:val="center"/>
        <w:tblLayout w:type="fixed"/>
        <w:tblLook w:val="0000"/>
      </w:tblPr>
      <w:tblGrid>
        <w:gridCol w:w="1188"/>
        <w:gridCol w:w="1800"/>
        <w:gridCol w:w="720"/>
        <w:gridCol w:w="1440"/>
        <w:gridCol w:w="1260"/>
        <w:gridCol w:w="2348"/>
      </w:tblGrid>
      <w:tr w:rsidR="0014548B" w:rsidTr="00E016C6">
        <w:trPr>
          <w:trHeight w:val="854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8B" w:rsidRDefault="0014548B" w:rsidP="00E016C6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标    题</w:t>
            </w: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548B" w:rsidRPr="000247FF" w:rsidRDefault="00920184" w:rsidP="00E016C6">
            <w:pPr>
              <w:widowControl/>
              <w:spacing w:line="480" w:lineRule="auto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数列的概念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548B" w:rsidRDefault="0014548B" w:rsidP="00E016C6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    科</w:t>
            </w:r>
          </w:p>
        </w:tc>
        <w:tc>
          <w:tcPr>
            <w:tcW w:w="2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548B" w:rsidRDefault="00920184" w:rsidP="00E016C6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数学</w:t>
            </w:r>
          </w:p>
        </w:tc>
      </w:tr>
      <w:tr w:rsidR="0014548B" w:rsidTr="00E016C6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8B" w:rsidRDefault="0014548B" w:rsidP="00E016C6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作者姓名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548B" w:rsidRDefault="000247FF" w:rsidP="00E016C6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王尹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548B" w:rsidRDefault="0014548B" w:rsidP="00E016C6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邮编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548B" w:rsidRDefault="004D63B1" w:rsidP="00E016C6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242300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548B" w:rsidRDefault="0014548B" w:rsidP="00E016C6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联系电话</w:t>
            </w:r>
          </w:p>
        </w:tc>
        <w:tc>
          <w:tcPr>
            <w:tcW w:w="2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548B" w:rsidRDefault="000247FF" w:rsidP="00E016C6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15212700773</w:t>
            </w:r>
          </w:p>
        </w:tc>
      </w:tr>
      <w:tr w:rsidR="0014548B" w:rsidTr="00E016C6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8B" w:rsidRDefault="0014548B" w:rsidP="00E016C6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    位</w:t>
            </w:r>
          </w:p>
        </w:tc>
        <w:tc>
          <w:tcPr>
            <w:tcW w:w="75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548B" w:rsidRDefault="004D63B1" w:rsidP="00E016C6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安徽材料工程学校</w:t>
            </w:r>
          </w:p>
        </w:tc>
      </w:tr>
      <w:tr w:rsidR="0014548B" w:rsidTr="00E016C6">
        <w:trPr>
          <w:trHeight w:val="4319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48B" w:rsidRDefault="0014548B" w:rsidP="00E016C6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14548B" w:rsidRDefault="0014548B" w:rsidP="00E016C6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14548B" w:rsidRDefault="0014548B" w:rsidP="00E016C6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14548B" w:rsidRDefault="0014548B" w:rsidP="00E016C6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14548B" w:rsidRDefault="0014548B" w:rsidP="00E016C6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14548B" w:rsidRDefault="0014548B" w:rsidP="00E016C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内容介绍</w:t>
            </w:r>
          </w:p>
          <w:p w:rsidR="0014548B" w:rsidRDefault="0014548B" w:rsidP="00E016C6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14548B" w:rsidRDefault="0014548B" w:rsidP="00E016C6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14548B" w:rsidRDefault="0014548B" w:rsidP="00E016C6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0184" w:rsidRDefault="00920184" w:rsidP="00920184">
            <w:pPr>
              <w:adjustRightInd w:val="0"/>
              <w:snapToGrid w:val="0"/>
              <w:spacing w:line="360" w:lineRule="auto"/>
              <w:ind w:firstLine="43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通过几个实例讲解数列及其有关概念：项、首项、项数、有穷数列和无穷数列。讲解数列的通项（一般项）和通项公式。</w:t>
            </w:r>
          </w:p>
          <w:p w:rsidR="00920184" w:rsidRDefault="00920184" w:rsidP="00920184">
            <w:pPr>
              <w:adjustRightInd w:val="0"/>
              <w:snapToGrid w:val="0"/>
              <w:spacing w:line="360" w:lineRule="auto"/>
              <w:ind w:firstLine="43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例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指导学生分析完成.</w:t>
            </w:r>
            <w:r>
              <w:rPr>
                <w:rFonts w:ascii="宋体" w:hAnsi="宋体"/>
                <w:szCs w:val="21"/>
              </w:rPr>
              <w:t>要列出项数与该项的对应关系，不能泛泛而谈</w:t>
            </w:r>
            <w:r>
              <w:rPr>
                <w:rFonts w:ascii="宋体" w:hAnsi="宋体" w:hint="eastAsia"/>
                <w:szCs w:val="21"/>
              </w:rPr>
              <w:t>,采用</w:t>
            </w:r>
            <w:r>
              <w:rPr>
                <w:rFonts w:ascii="宋体" w:hAnsi="宋体"/>
                <w:szCs w:val="21"/>
              </w:rPr>
              <w:t>对应表的方法比较直观</w:t>
            </w:r>
            <w:r>
              <w:rPr>
                <w:rFonts w:ascii="宋体" w:hAnsi="宋体" w:hint="eastAsia"/>
                <w:szCs w:val="21"/>
              </w:rPr>
              <w:t>,降低了难度,学生容易接受。</w:t>
            </w:r>
            <w:r>
              <w:rPr>
                <w:rFonts w:ascii="宋体" w:hAnsi="宋体"/>
                <w:szCs w:val="21"/>
              </w:rPr>
              <w:t xml:space="preserve"> 例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是</w:t>
            </w:r>
            <w:r>
              <w:rPr>
                <w:rFonts w:ascii="宋体" w:hAnsi="宋体"/>
                <w:szCs w:val="21"/>
              </w:rPr>
              <w:t>利用通项公式写出数列中的项</w:t>
            </w:r>
            <w:r>
              <w:rPr>
                <w:rFonts w:ascii="宋体" w:hAnsi="宋体" w:hint="eastAsia"/>
                <w:szCs w:val="21"/>
              </w:rPr>
              <w:t>；例3是</w:t>
            </w:r>
            <w:r>
              <w:rPr>
                <w:rFonts w:ascii="宋体" w:hAnsi="宋体"/>
                <w:szCs w:val="21"/>
              </w:rPr>
              <w:t>利用通项公式判断一个数是否为数列中的项</w:t>
            </w:r>
            <w:r>
              <w:rPr>
                <w:rFonts w:ascii="宋体" w:hAnsi="宋体" w:hint="eastAsia"/>
                <w:szCs w:val="21"/>
              </w:rPr>
              <w:t>,</w:t>
            </w:r>
            <w:r>
              <w:rPr>
                <w:rFonts w:ascii="宋体" w:hAnsi="宋体"/>
                <w:szCs w:val="21"/>
              </w:rPr>
              <w:t>是通项公式的逆向应用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920184" w:rsidRPr="00920184" w:rsidRDefault="00920184" w:rsidP="00920184">
            <w:pPr>
              <w:adjustRightInd w:val="0"/>
              <w:snapToGrid w:val="0"/>
              <w:spacing w:line="360" w:lineRule="auto"/>
              <w:ind w:firstLine="435"/>
              <w:rPr>
                <w:rFonts w:ascii="宋体" w:hAnsi="宋体" w:hint="eastAsia"/>
                <w:szCs w:val="21"/>
              </w:rPr>
            </w:pPr>
          </w:p>
          <w:p w:rsidR="0014548B" w:rsidRPr="00920184" w:rsidRDefault="0014548B" w:rsidP="00920184">
            <w:pPr>
              <w:widowControl/>
              <w:spacing w:line="400" w:lineRule="exact"/>
              <w:ind w:right="147"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</w:tr>
      <w:tr w:rsidR="0014548B" w:rsidTr="00E016C6">
        <w:trPr>
          <w:trHeight w:val="2649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48B" w:rsidRDefault="0014548B" w:rsidP="00E016C6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14548B" w:rsidRDefault="0014548B" w:rsidP="00E016C6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14548B" w:rsidRDefault="0014548B" w:rsidP="00E016C6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14548B" w:rsidRDefault="0014548B" w:rsidP="00E016C6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市专家评选组意见</w:t>
            </w:r>
          </w:p>
        </w:tc>
        <w:tc>
          <w:tcPr>
            <w:tcW w:w="75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548B" w:rsidRDefault="0014548B" w:rsidP="00E016C6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14548B" w:rsidRDefault="0014548B" w:rsidP="00E016C6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14548B" w:rsidRDefault="0014548B" w:rsidP="00E016C6">
            <w:pPr>
              <w:widowControl/>
              <w:ind w:firstLine="3360"/>
              <w:rPr>
                <w:rFonts w:ascii="宋体" w:hAnsi="宋体"/>
                <w:kern w:val="0"/>
                <w:szCs w:val="21"/>
              </w:rPr>
            </w:pPr>
          </w:p>
          <w:p w:rsidR="0014548B" w:rsidRDefault="0014548B" w:rsidP="00E016C6">
            <w:pPr>
              <w:widowControl/>
              <w:ind w:firstLine="3360"/>
              <w:rPr>
                <w:rFonts w:ascii="宋体" w:hAnsi="宋体"/>
                <w:kern w:val="0"/>
                <w:szCs w:val="21"/>
              </w:rPr>
            </w:pPr>
          </w:p>
          <w:p w:rsidR="0014548B" w:rsidRDefault="0014548B" w:rsidP="00E016C6">
            <w:pPr>
              <w:widowControl/>
              <w:ind w:firstLine="3360"/>
              <w:rPr>
                <w:rFonts w:ascii="宋体" w:hAnsi="宋体"/>
                <w:kern w:val="0"/>
                <w:szCs w:val="21"/>
              </w:rPr>
            </w:pPr>
          </w:p>
          <w:p w:rsidR="0014548B" w:rsidRDefault="0014548B" w:rsidP="00E016C6">
            <w:pPr>
              <w:widowControl/>
              <w:ind w:firstLine="336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专家组组长签名</w:t>
            </w:r>
          </w:p>
          <w:p w:rsidR="0014548B" w:rsidRDefault="0014548B" w:rsidP="00E016C6">
            <w:pPr>
              <w:widowControl/>
              <w:jc w:val="right"/>
              <w:rPr>
                <w:rFonts w:ascii="宋体" w:hAnsi="宋体"/>
                <w:kern w:val="0"/>
                <w:szCs w:val="21"/>
              </w:rPr>
            </w:pPr>
          </w:p>
          <w:p w:rsidR="0014548B" w:rsidRDefault="0014548B" w:rsidP="00E016C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                                        年    月    日</w:t>
            </w:r>
          </w:p>
        </w:tc>
      </w:tr>
      <w:tr w:rsidR="0014548B" w:rsidTr="00E016C6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8B" w:rsidRDefault="0014548B" w:rsidP="00E016C6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14548B" w:rsidRDefault="0014548B" w:rsidP="00E016C6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市教育局职教研究室推荐意见</w:t>
            </w:r>
          </w:p>
          <w:p w:rsidR="0014548B" w:rsidRDefault="0014548B" w:rsidP="00E016C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14548B" w:rsidRDefault="0014548B" w:rsidP="00E016C6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548B" w:rsidRDefault="0014548B" w:rsidP="00E016C6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14548B" w:rsidRDefault="0014548B" w:rsidP="00E016C6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14548B" w:rsidRDefault="0014548B" w:rsidP="00E016C6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14548B" w:rsidRDefault="0014548B" w:rsidP="00E016C6">
            <w:pPr>
              <w:widowControl/>
              <w:ind w:firstLine="4635"/>
              <w:rPr>
                <w:rFonts w:ascii="宋体" w:hAnsi="宋体"/>
                <w:kern w:val="0"/>
                <w:szCs w:val="21"/>
              </w:rPr>
            </w:pPr>
          </w:p>
          <w:p w:rsidR="0014548B" w:rsidRDefault="0014548B" w:rsidP="00E016C6">
            <w:pPr>
              <w:widowControl/>
              <w:ind w:firstLine="4635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市教育局职教研究室 </w:t>
            </w:r>
          </w:p>
          <w:p w:rsidR="0014548B" w:rsidRDefault="0014548B" w:rsidP="00E016C6">
            <w:pPr>
              <w:widowControl/>
              <w:ind w:firstLine="4845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（盖章）</w:t>
            </w:r>
          </w:p>
          <w:p w:rsidR="0014548B" w:rsidRDefault="0014548B" w:rsidP="00E016C6">
            <w:pPr>
              <w:widowControl/>
              <w:ind w:firstLine="1275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                              年    月   日</w:t>
            </w:r>
          </w:p>
        </w:tc>
      </w:tr>
    </w:tbl>
    <w:p w:rsidR="00295317" w:rsidRPr="0014548B" w:rsidRDefault="00295317" w:rsidP="00E15307">
      <w:pPr>
        <w:pStyle w:val="a3"/>
      </w:pPr>
      <w:bookmarkStart w:id="0" w:name="_GoBack"/>
      <w:bookmarkEnd w:id="0"/>
    </w:p>
    <w:sectPr w:rsidR="00295317" w:rsidRPr="0014548B" w:rsidSect="00E15307">
      <w:headerReference w:type="default" r:id="rId6"/>
      <w:pgSz w:w="11906" w:h="16838"/>
      <w:pgMar w:top="1440" w:right="1531" w:bottom="1440" w:left="153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E72" w:rsidRDefault="00CE1E72" w:rsidP="000A7404">
      <w:r>
        <w:separator/>
      </w:r>
    </w:p>
  </w:endnote>
  <w:endnote w:type="continuationSeparator" w:id="1">
    <w:p w:rsidR="00CE1E72" w:rsidRDefault="00CE1E72" w:rsidP="000A7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E72" w:rsidRDefault="00CE1E72" w:rsidP="000A7404">
      <w:r>
        <w:separator/>
      </w:r>
    </w:p>
  </w:footnote>
  <w:footnote w:type="continuationSeparator" w:id="1">
    <w:p w:rsidR="00CE1E72" w:rsidRDefault="00CE1E72" w:rsidP="000A74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6DA" w:rsidRDefault="00CE1E72" w:rsidP="003E5AB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48B"/>
    <w:rsid w:val="000247FF"/>
    <w:rsid w:val="000A7404"/>
    <w:rsid w:val="000D4C87"/>
    <w:rsid w:val="0014548B"/>
    <w:rsid w:val="00295317"/>
    <w:rsid w:val="003172F7"/>
    <w:rsid w:val="004D63B1"/>
    <w:rsid w:val="004F6AF9"/>
    <w:rsid w:val="005865CD"/>
    <w:rsid w:val="005A75E5"/>
    <w:rsid w:val="0064179A"/>
    <w:rsid w:val="00653F98"/>
    <w:rsid w:val="00825D53"/>
    <w:rsid w:val="00920184"/>
    <w:rsid w:val="00A37376"/>
    <w:rsid w:val="00A66523"/>
    <w:rsid w:val="00CE1E72"/>
    <w:rsid w:val="00D54E01"/>
    <w:rsid w:val="00E15307"/>
    <w:rsid w:val="00FA6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4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54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145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4548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665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665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68</Words>
  <Characters>393</Characters>
  <Application>Microsoft Office Word</Application>
  <DocSecurity>0</DocSecurity>
  <Lines>3</Lines>
  <Paragraphs>1</Paragraphs>
  <ScaleCrop>false</ScaleCrop>
  <Company>user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Microsoft</cp:lastModifiedBy>
  <cp:revision>3</cp:revision>
  <dcterms:created xsi:type="dcterms:W3CDTF">2018-05-16T11:20:00Z</dcterms:created>
  <dcterms:modified xsi:type="dcterms:W3CDTF">2018-05-16T12:46:00Z</dcterms:modified>
</cp:coreProperties>
</file>